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A25" w:rsidRPr="0044079D" w:rsidRDefault="00182A25" w:rsidP="00182A25">
      <w:pPr>
        <w:jc w:val="center"/>
        <w:rPr>
          <w:b/>
        </w:rPr>
      </w:pPr>
    </w:p>
    <w:p w:rsidR="00182A25" w:rsidRPr="0044079D" w:rsidRDefault="00940305" w:rsidP="00AD6475">
      <w:pPr>
        <w:spacing w:after="0"/>
        <w:jc w:val="center"/>
        <w:rPr>
          <w:b/>
        </w:rPr>
      </w:pPr>
      <w:r>
        <w:rPr>
          <w:b/>
          <w:sz w:val="28"/>
          <w:szCs w:val="28"/>
        </w:rPr>
        <w:t>PREGLED IZVEDENIH RADOVA U TUNELU BR. 206</w:t>
      </w:r>
    </w:p>
    <w:p w:rsidR="00182A25" w:rsidRDefault="00182A25" w:rsidP="00AD6475">
      <w:pPr>
        <w:tabs>
          <w:tab w:val="left" w:pos="1320"/>
        </w:tabs>
        <w:rPr>
          <w:b/>
        </w:rPr>
      </w:pPr>
    </w:p>
    <w:p w:rsidR="00AD6475" w:rsidRPr="00957E75" w:rsidRDefault="00AD6475" w:rsidP="00957E75">
      <w:pPr>
        <w:jc w:val="both"/>
        <w:rPr>
          <w:sz w:val="24"/>
          <w:szCs w:val="24"/>
        </w:rPr>
      </w:pPr>
      <w:r w:rsidRPr="00957E75">
        <w:rPr>
          <w:sz w:val="24"/>
          <w:szCs w:val="24"/>
        </w:rPr>
        <w:t xml:space="preserve">Projekat “ Rehabilitacija tunela br.206” je projekat koji se finansira iz </w:t>
      </w:r>
      <w:r w:rsidR="00984582">
        <w:rPr>
          <w:sz w:val="24"/>
          <w:szCs w:val="24"/>
        </w:rPr>
        <w:t>sredstava kredita EBRD banke.</w:t>
      </w:r>
    </w:p>
    <w:p w:rsidR="00446E1C" w:rsidRPr="00957E75" w:rsidRDefault="00AD6475" w:rsidP="00957E75">
      <w:pPr>
        <w:jc w:val="both"/>
        <w:rPr>
          <w:sz w:val="24"/>
          <w:szCs w:val="24"/>
        </w:rPr>
      </w:pPr>
      <w:r w:rsidRPr="00957E75">
        <w:rPr>
          <w:sz w:val="24"/>
          <w:szCs w:val="24"/>
        </w:rPr>
        <w:t xml:space="preserve">Ugovor </w:t>
      </w:r>
      <w:r w:rsidR="00984582">
        <w:rPr>
          <w:sz w:val="24"/>
          <w:szCs w:val="24"/>
        </w:rPr>
        <w:t xml:space="preserve">je potpisan 07.09.2018. godine </w:t>
      </w:r>
      <w:r w:rsidRPr="00957E75">
        <w:rPr>
          <w:sz w:val="24"/>
          <w:szCs w:val="24"/>
        </w:rPr>
        <w:t>sa firmom “GP Planum AD Be</w:t>
      </w:r>
      <w:r w:rsidR="00984582">
        <w:rPr>
          <w:sz w:val="24"/>
          <w:szCs w:val="24"/>
        </w:rPr>
        <w:t>ograd” a datum početka izvođenj</w:t>
      </w:r>
      <w:r w:rsidRPr="00957E75">
        <w:rPr>
          <w:sz w:val="24"/>
          <w:szCs w:val="24"/>
        </w:rPr>
        <w:t>a ra</w:t>
      </w:r>
      <w:r w:rsidR="00984582">
        <w:rPr>
          <w:sz w:val="24"/>
          <w:szCs w:val="24"/>
        </w:rPr>
        <w:t>dova je bio 18.10.2018 sa rokom</w:t>
      </w:r>
      <w:r w:rsidRPr="00957E75">
        <w:rPr>
          <w:sz w:val="24"/>
          <w:szCs w:val="24"/>
        </w:rPr>
        <w:t xml:space="preserve"> završetka od 12 mjeseci.  Ugovor za vršenje nadzora </w:t>
      </w:r>
      <w:r w:rsidR="00984582">
        <w:rPr>
          <w:sz w:val="24"/>
          <w:szCs w:val="24"/>
        </w:rPr>
        <w:t>zaključen</w:t>
      </w:r>
      <w:r w:rsidRPr="00957E75">
        <w:rPr>
          <w:sz w:val="24"/>
          <w:szCs w:val="24"/>
        </w:rPr>
        <w:t xml:space="preserve"> je sa firmom IRD Engineering.</w:t>
      </w:r>
    </w:p>
    <w:p w:rsidR="009907F1" w:rsidRDefault="009907F1" w:rsidP="00957E75">
      <w:pPr>
        <w:jc w:val="both"/>
        <w:rPr>
          <w:sz w:val="24"/>
          <w:szCs w:val="24"/>
        </w:rPr>
      </w:pPr>
      <w:r w:rsidRPr="00957E75">
        <w:rPr>
          <w:sz w:val="24"/>
          <w:szCs w:val="24"/>
        </w:rPr>
        <w:t>U periodu do kraja avgusta mjeseca iz</w:t>
      </w:r>
      <w:r w:rsidR="00984582">
        <w:rPr>
          <w:sz w:val="24"/>
          <w:szCs w:val="24"/>
        </w:rPr>
        <w:t xml:space="preserve">vršeno je ukupno 65 </w:t>
      </w:r>
      <w:r w:rsidR="00BC3E1D" w:rsidRPr="00957E75">
        <w:rPr>
          <w:sz w:val="24"/>
          <w:szCs w:val="24"/>
        </w:rPr>
        <w:t>% radova, i to glavni</w:t>
      </w:r>
      <w:r w:rsidR="00957E75">
        <w:rPr>
          <w:sz w:val="24"/>
          <w:szCs w:val="24"/>
        </w:rPr>
        <w:t>h</w:t>
      </w:r>
      <w:r w:rsidR="00BC3E1D" w:rsidRPr="00957E75">
        <w:rPr>
          <w:sz w:val="24"/>
          <w:szCs w:val="24"/>
        </w:rPr>
        <w:t xml:space="preserve"> građevinski</w:t>
      </w:r>
      <w:r w:rsidR="00957E75">
        <w:rPr>
          <w:sz w:val="24"/>
          <w:szCs w:val="24"/>
        </w:rPr>
        <w:t>h radova</w:t>
      </w:r>
      <w:r w:rsidR="00BC3E1D" w:rsidRPr="00957E75">
        <w:rPr>
          <w:sz w:val="24"/>
          <w:szCs w:val="24"/>
        </w:rPr>
        <w:t>:</w:t>
      </w:r>
    </w:p>
    <w:p w:rsidR="00446E1C" w:rsidRDefault="00446E1C" w:rsidP="00446E1C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Nakon izvršene montaže skele i pripremnih radova za sanaciju betonskih površina pristupilo se pranju betonskih površina, bušenju za ugradnju ankera, frezanju i ugradnji plombi, injektiranju na kampadama.</w:t>
      </w:r>
    </w:p>
    <w:p w:rsidR="00446E1C" w:rsidRPr="00446E1C" w:rsidRDefault="00446E1C" w:rsidP="00446E1C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C3E1D" w:rsidRDefault="00BC3E1D" w:rsidP="00957E75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957E75">
        <w:rPr>
          <w:sz w:val="24"/>
          <w:szCs w:val="24"/>
        </w:rPr>
        <w:t>Ugradnja hidroizolacione čepaste folije i postavljanje mreža u sklopu zaštite hidroizolacije.</w:t>
      </w:r>
    </w:p>
    <w:p w:rsidR="00446E1C" w:rsidRPr="00957E75" w:rsidRDefault="00446E1C" w:rsidP="00446E1C">
      <w:pPr>
        <w:pStyle w:val="ListParagraph"/>
        <w:jc w:val="both"/>
        <w:rPr>
          <w:sz w:val="24"/>
          <w:szCs w:val="24"/>
        </w:rPr>
      </w:pPr>
    </w:p>
    <w:p w:rsidR="00BC3E1D" w:rsidRPr="00957E75" w:rsidRDefault="00BC3E1D" w:rsidP="00957E75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 w:rsidRPr="00957E75">
        <w:rPr>
          <w:sz w:val="24"/>
          <w:szCs w:val="24"/>
        </w:rPr>
        <w:t>Ugradnja prskanog betona, zaštita konozola i provodnika kontaktne mreže, štemanje ruiniranog betona, izrada betonskih plombi kao i ugradnja IBO ankera.</w:t>
      </w:r>
    </w:p>
    <w:p w:rsidR="00C464EC" w:rsidRDefault="008E481B" w:rsidP="00957E75">
      <w:pPr>
        <w:jc w:val="both"/>
        <w:rPr>
          <w:sz w:val="24"/>
          <w:szCs w:val="24"/>
        </w:rPr>
      </w:pPr>
      <w:r w:rsidRPr="00957E75">
        <w:rPr>
          <w:sz w:val="24"/>
          <w:szCs w:val="24"/>
        </w:rPr>
        <w:t xml:space="preserve">Izvođač </w:t>
      </w:r>
      <w:r w:rsidR="00446E1C">
        <w:rPr>
          <w:sz w:val="24"/>
          <w:szCs w:val="24"/>
        </w:rPr>
        <w:t xml:space="preserve">je </w:t>
      </w:r>
      <w:r w:rsidR="00957E75" w:rsidRPr="00957E75">
        <w:rPr>
          <w:sz w:val="24"/>
          <w:szCs w:val="24"/>
        </w:rPr>
        <w:t>paralelno sa izvođenjem radova i obnavljao zaštitu gornjeg stroja netkanim geotekstilom.</w:t>
      </w:r>
    </w:p>
    <w:p w:rsidR="00957E75" w:rsidRPr="00446E1C" w:rsidRDefault="00446E1C" w:rsidP="00446E1C">
      <w:pPr>
        <w:tabs>
          <w:tab w:val="left" w:pos="1320"/>
        </w:tabs>
        <w:rPr>
          <w:b/>
        </w:rPr>
      </w:pPr>
      <w:r>
        <w:rPr>
          <w:sz w:val="24"/>
          <w:szCs w:val="24"/>
        </w:rPr>
        <w:t>U nastavku se nalazi fotodokumentacija sa prikazom realizovanih aktivnosti na terenu.</w:t>
      </w:r>
      <w:bookmarkStart w:id="0" w:name="_GoBack"/>
      <w:bookmarkEnd w:id="0"/>
    </w:p>
    <w:p w:rsidR="00182A25" w:rsidRPr="0044079D" w:rsidRDefault="00182A25" w:rsidP="00182A25">
      <w:pPr>
        <w:jc w:val="center"/>
        <w:rPr>
          <w:b/>
        </w:rPr>
      </w:pPr>
    </w:p>
    <w:p w:rsidR="00182A25" w:rsidRPr="0044079D" w:rsidRDefault="00182A25" w:rsidP="00957E75">
      <w:pPr>
        <w:rPr>
          <w:b/>
        </w:rPr>
      </w:pPr>
    </w:p>
    <w:p w:rsidR="00182A25" w:rsidRPr="0044079D" w:rsidRDefault="00182A25" w:rsidP="00182A25">
      <w:pPr>
        <w:jc w:val="center"/>
        <w:rPr>
          <w:b/>
        </w:rPr>
      </w:pPr>
    </w:p>
    <w:p w:rsidR="00182A25" w:rsidRPr="0044079D" w:rsidRDefault="00182A25" w:rsidP="00182A25">
      <w:pPr>
        <w:jc w:val="center"/>
        <w:rPr>
          <w:b/>
        </w:rPr>
      </w:pPr>
    </w:p>
    <w:p w:rsidR="007E2EED" w:rsidRPr="0044079D" w:rsidRDefault="00182A25" w:rsidP="007E2EED">
      <w:pPr>
        <w:jc w:val="center"/>
        <w:rPr>
          <w:sz w:val="24"/>
          <w:szCs w:val="24"/>
        </w:rPr>
      </w:pPr>
      <w:r w:rsidRPr="0044079D">
        <w:br w:type="page"/>
      </w:r>
      <w:r w:rsidR="00690F81" w:rsidRPr="0044079D">
        <w:rPr>
          <w:noProof/>
          <w:sz w:val="24"/>
          <w:szCs w:val="24"/>
          <w:lang w:val="sr-Latn-ME" w:eastAsia="sr-Latn-ME"/>
        </w:rPr>
        <w:lastRenderedPageBreak/>
        <w:drawing>
          <wp:inline distT="0" distB="0" distL="0" distR="0" wp14:anchorId="022E522C" wp14:editId="46131C47">
            <wp:extent cx="6300000" cy="3060586"/>
            <wp:effectExtent l="0" t="0" r="5715" b="6985"/>
            <wp:docPr id="1" name="Picture 1" descr="C:\Users\Rade\Desktop\Tunel - Nadzor\Slike 24 08 2019 - 17 09 2019\20190828_14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e\Desktop\Tunel - Nadzor\Slike 24 08 2019 - 17 09 2019\20190828_140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06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EED" w:rsidRPr="0044079D">
        <w:rPr>
          <w:sz w:val="24"/>
          <w:szCs w:val="24"/>
        </w:rPr>
        <w:t xml:space="preserve"> </w:t>
      </w:r>
      <w:r w:rsidR="00690F81" w:rsidRPr="0044079D">
        <w:rPr>
          <w:sz w:val="24"/>
          <w:szCs w:val="24"/>
        </w:rPr>
        <w:t>Postavljanje mreža u sklopu ojačanja u kaloti</w:t>
      </w:r>
      <w:r w:rsidR="007E2EED" w:rsidRPr="0044079D">
        <w:rPr>
          <w:sz w:val="24"/>
          <w:szCs w:val="24"/>
        </w:rPr>
        <w:t xml:space="preserve"> (</w:t>
      </w:r>
      <w:r w:rsidR="00690F81" w:rsidRPr="0044079D">
        <w:rPr>
          <w:sz w:val="24"/>
          <w:szCs w:val="24"/>
        </w:rPr>
        <w:t>28</w:t>
      </w:r>
      <w:r w:rsidR="007E2EED" w:rsidRPr="0044079D">
        <w:rPr>
          <w:sz w:val="24"/>
          <w:szCs w:val="24"/>
        </w:rPr>
        <w:t>.0</w:t>
      </w:r>
      <w:r w:rsidR="00690F81" w:rsidRPr="0044079D">
        <w:rPr>
          <w:sz w:val="24"/>
          <w:szCs w:val="24"/>
        </w:rPr>
        <w:t>8</w:t>
      </w:r>
      <w:r w:rsidR="007E2EED" w:rsidRPr="0044079D">
        <w:rPr>
          <w:sz w:val="24"/>
          <w:szCs w:val="24"/>
        </w:rPr>
        <w:t>.2019)</w:t>
      </w:r>
    </w:p>
    <w:p w:rsidR="007E2EED" w:rsidRPr="0044079D" w:rsidRDefault="00690F81" w:rsidP="007E2EED">
      <w:pPr>
        <w:spacing w:after="0"/>
        <w:jc w:val="center"/>
        <w:rPr>
          <w:sz w:val="24"/>
          <w:szCs w:val="24"/>
        </w:rPr>
      </w:pPr>
      <w:r w:rsidRPr="0044079D">
        <w:rPr>
          <w:noProof/>
          <w:sz w:val="24"/>
          <w:szCs w:val="24"/>
          <w:lang w:val="sr-Latn-ME" w:eastAsia="sr-Latn-ME"/>
        </w:rPr>
        <w:drawing>
          <wp:inline distT="0" distB="0" distL="0" distR="0" wp14:anchorId="6630B5C5" wp14:editId="75BA3F93">
            <wp:extent cx="6300000" cy="3060586"/>
            <wp:effectExtent l="0" t="0" r="5715" b="6985"/>
            <wp:docPr id="11" name="Picture 11" descr="C:\Users\Rade\Desktop\Tunel - Nadzor\Slike 24 08 2019 - 17 09 2019\20190828_14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de\Desktop\Tunel - Nadzor\Slike 24 08 2019 - 17 09 2019\20190828_141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06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9F" w:rsidRPr="0044079D" w:rsidRDefault="00690F81" w:rsidP="00EA1D9F">
      <w:pPr>
        <w:jc w:val="center"/>
        <w:rPr>
          <w:sz w:val="24"/>
          <w:szCs w:val="24"/>
        </w:rPr>
      </w:pPr>
      <w:r w:rsidRPr="0044079D">
        <w:rPr>
          <w:sz w:val="24"/>
          <w:szCs w:val="24"/>
        </w:rPr>
        <w:t>Bušenje rupa i ugrađivanje IBO ankera</w:t>
      </w:r>
      <w:r w:rsidR="00EA1D9F" w:rsidRPr="0044079D">
        <w:rPr>
          <w:sz w:val="24"/>
          <w:szCs w:val="24"/>
        </w:rPr>
        <w:t xml:space="preserve"> (</w:t>
      </w:r>
      <w:r w:rsidRPr="0044079D">
        <w:rPr>
          <w:sz w:val="24"/>
          <w:szCs w:val="24"/>
        </w:rPr>
        <w:t>28.08</w:t>
      </w:r>
      <w:r w:rsidR="00EA1D9F" w:rsidRPr="0044079D">
        <w:rPr>
          <w:sz w:val="24"/>
          <w:szCs w:val="24"/>
        </w:rPr>
        <w:t>.2019)</w:t>
      </w:r>
    </w:p>
    <w:p w:rsidR="007E2EED" w:rsidRPr="0044079D" w:rsidRDefault="00690F81" w:rsidP="007E2EED">
      <w:pPr>
        <w:jc w:val="center"/>
        <w:rPr>
          <w:sz w:val="24"/>
          <w:szCs w:val="24"/>
        </w:rPr>
      </w:pPr>
      <w:r w:rsidRPr="0044079D">
        <w:rPr>
          <w:noProof/>
          <w:sz w:val="24"/>
          <w:szCs w:val="24"/>
          <w:lang w:val="sr-Latn-ME" w:eastAsia="sr-Latn-ME"/>
        </w:rPr>
        <w:lastRenderedPageBreak/>
        <w:drawing>
          <wp:inline distT="0" distB="0" distL="0" distR="0" wp14:anchorId="0525D1A8" wp14:editId="16E8D933">
            <wp:extent cx="6300000" cy="3060586"/>
            <wp:effectExtent l="0" t="0" r="5715" b="6985"/>
            <wp:docPr id="12" name="Picture 12" descr="C:\Users\Rade\Desktop\Tunel - Nadzor\Slike 24 08 2019 - 17 09 2019\20190830_13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e\Desktop\Tunel - Nadzor\Slike 24 08 2019 - 17 09 2019\20190830_134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06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EED" w:rsidRPr="0044079D">
        <w:rPr>
          <w:sz w:val="24"/>
          <w:szCs w:val="24"/>
        </w:rPr>
        <w:t xml:space="preserve"> </w:t>
      </w:r>
      <w:r w:rsidRPr="0044079D">
        <w:rPr>
          <w:sz w:val="24"/>
          <w:szCs w:val="24"/>
        </w:rPr>
        <w:t>Ispitivanje</w:t>
      </w:r>
      <w:r w:rsidR="007E2EED" w:rsidRPr="0044079D">
        <w:rPr>
          <w:sz w:val="24"/>
          <w:szCs w:val="24"/>
        </w:rPr>
        <w:t xml:space="preserve"> IBO ankera (</w:t>
      </w:r>
      <w:r w:rsidRPr="0044079D">
        <w:rPr>
          <w:sz w:val="24"/>
          <w:szCs w:val="24"/>
        </w:rPr>
        <w:t>30</w:t>
      </w:r>
      <w:r w:rsidR="007E2EED" w:rsidRPr="0044079D">
        <w:rPr>
          <w:sz w:val="24"/>
          <w:szCs w:val="24"/>
        </w:rPr>
        <w:t>.</w:t>
      </w:r>
      <w:r w:rsidRPr="0044079D">
        <w:rPr>
          <w:sz w:val="24"/>
          <w:szCs w:val="24"/>
        </w:rPr>
        <w:t>08</w:t>
      </w:r>
      <w:r w:rsidR="007E2EED" w:rsidRPr="0044079D">
        <w:rPr>
          <w:sz w:val="24"/>
          <w:szCs w:val="24"/>
        </w:rPr>
        <w:t>.2019)</w:t>
      </w:r>
    </w:p>
    <w:p w:rsidR="00690F81" w:rsidRPr="0044079D" w:rsidRDefault="0044079D" w:rsidP="00690F81">
      <w:pPr>
        <w:jc w:val="center"/>
      </w:pPr>
      <w:r w:rsidRPr="0044079D">
        <w:rPr>
          <w:noProof/>
          <w:sz w:val="24"/>
          <w:szCs w:val="24"/>
          <w:lang w:val="sr-Latn-ME" w:eastAsia="sr-Latn-ME"/>
        </w:rPr>
        <w:drawing>
          <wp:inline distT="0" distB="0" distL="0" distR="0" wp14:anchorId="7DE131B8" wp14:editId="433D68E3">
            <wp:extent cx="6300000" cy="3060586"/>
            <wp:effectExtent l="0" t="0" r="5715" b="6985"/>
            <wp:docPr id="14" name="Picture 14" descr="C:\Users\Rade\Desktop\Tunel - Nadzor\Slike 24 08 2019 - 17 09 2019\20190905_15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e\Desktop\Tunel - Nadzor\Slike 24 08 2019 - 17 09 2019\20190905_154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06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F81" w:rsidRPr="0044079D">
        <w:rPr>
          <w:sz w:val="24"/>
          <w:szCs w:val="24"/>
        </w:rPr>
        <w:t xml:space="preserve"> Izrada sloja prskanog betona u sklopu ojačanja kalote (</w:t>
      </w:r>
      <w:r w:rsidRPr="0044079D">
        <w:rPr>
          <w:sz w:val="24"/>
          <w:szCs w:val="24"/>
        </w:rPr>
        <w:t>05</w:t>
      </w:r>
      <w:r w:rsidR="00690F81" w:rsidRPr="0044079D">
        <w:rPr>
          <w:sz w:val="24"/>
          <w:szCs w:val="24"/>
        </w:rPr>
        <w:t>.</w:t>
      </w:r>
      <w:r w:rsidRPr="0044079D">
        <w:rPr>
          <w:sz w:val="24"/>
          <w:szCs w:val="24"/>
        </w:rPr>
        <w:t>09</w:t>
      </w:r>
      <w:r w:rsidR="00690F81" w:rsidRPr="0044079D">
        <w:rPr>
          <w:sz w:val="24"/>
          <w:szCs w:val="24"/>
        </w:rPr>
        <w:t>.2019)</w:t>
      </w:r>
    </w:p>
    <w:p w:rsidR="007E2EED" w:rsidRPr="0044079D" w:rsidRDefault="0044079D" w:rsidP="007E2EED">
      <w:pPr>
        <w:jc w:val="center"/>
        <w:rPr>
          <w:sz w:val="24"/>
          <w:szCs w:val="24"/>
        </w:rPr>
      </w:pPr>
      <w:r w:rsidRPr="0044079D">
        <w:rPr>
          <w:noProof/>
          <w:sz w:val="24"/>
          <w:szCs w:val="24"/>
          <w:lang w:val="sr-Latn-ME" w:eastAsia="sr-Latn-ME"/>
        </w:rPr>
        <w:lastRenderedPageBreak/>
        <w:drawing>
          <wp:inline distT="0" distB="0" distL="0" distR="0" wp14:anchorId="25EDAED9" wp14:editId="2A598144">
            <wp:extent cx="6300000" cy="3060586"/>
            <wp:effectExtent l="0" t="0" r="5715" b="6985"/>
            <wp:docPr id="17" name="Picture 17" descr="C:\Users\Rade\Desktop\Tunel - Nadzor\Slike 24 08 2019 - 17 09 2019\20190910_13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de\Desktop\Tunel - Nadzor\Slike 24 08 2019 - 17 09 2019\20190910_135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06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EED" w:rsidRPr="0044079D">
        <w:rPr>
          <w:sz w:val="24"/>
          <w:szCs w:val="24"/>
        </w:rPr>
        <w:t xml:space="preserve"> </w:t>
      </w:r>
      <w:r w:rsidRPr="0044079D">
        <w:rPr>
          <w:sz w:val="24"/>
          <w:szCs w:val="24"/>
        </w:rPr>
        <w:t>Popravke- korekcije prskanog betona u sklopu ojačanja kalote</w:t>
      </w:r>
      <w:r w:rsidR="007E2EED" w:rsidRPr="0044079D">
        <w:rPr>
          <w:sz w:val="24"/>
          <w:szCs w:val="24"/>
        </w:rPr>
        <w:t xml:space="preserve"> (</w:t>
      </w:r>
      <w:r w:rsidRPr="0044079D">
        <w:rPr>
          <w:sz w:val="24"/>
          <w:szCs w:val="24"/>
        </w:rPr>
        <w:t>10</w:t>
      </w:r>
      <w:r w:rsidR="007E2EED" w:rsidRPr="0044079D">
        <w:rPr>
          <w:sz w:val="24"/>
          <w:szCs w:val="24"/>
        </w:rPr>
        <w:t>.0</w:t>
      </w:r>
      <w:r w:rsidRPr="0044079D">
        <w:rPr>
          <w:sz w:val="24"/>
          <w:szCs w:val="24"/>
        </w:rPr>
        <w:t>9</w:t>
      </w:r>
      <w:r w:rsidR="007E2EED" w:rsidRPr="0044079D">
        <w:rPr>
          <w:sz w:val="24"/>
          <w:szCs w:val="24"/>
        </w:rPr>
        <w:t>.2019)</w:t>
      </w:r>
    </w:p>
    <w:p w:rsidR="0044079D" w:rsidRPr="0044079D" w:rsidRDefault="0044079D" w:rsidP="0044079D">
      <w:pPr>
        <w:jc w:val="center"/>
        <w:rPr>
          <w:sz w:val="24"/>
          <w:szCs w:val="24"/>
        </w:rPr>
      </w:pPr>
      <w:r w:rsidRPr="0044079D">
        <w:rPr>
          <w:noProof/>
          <w:sz w:val="24"/>
          <w:szCs w:val="24"/>
          <w:lang w:val="sr-Latn-ME" w:eastAsia="sr-Latn-ME"/>
        </w:rPr>
        <w:drawing>
          <wp:inline distT="0" distB="0" distL="0" distR="0" wp14:anchorId="46C0DDA7" wp14:editId="7004223D">
            <wp:extent cx="6300000" cy="3060586"/>
            <wp:effectExtent l="0" t="0" r="5715" b="6985"/>
            <wp:docPr id="18" name="Picture 18" descr="C:\Users\Rade\Desktop\Tunel - Nadzor\Slike 24 08 2019 - 17 09 2019\20190917_00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de\Desktop\Tunel - Nadzor\Slike 24 08 2019 - 17 09 2019\20190917_001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06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79D">
        <w:rPr>
          <w:sz w:val="24"/>
          <w:szCs w:val="24"/>
        </w:rPr>
        <w:t xml:space="preserve"> Postavljanje hidroizolacione čepaste folije (17.09.2019)</w:t>
      </w:r>
    </w:p>
    <w:p w:rsidR="0044079D" w:rsidRPr="0044079D" w:rsidRDefault="0044079D" w:rsidP="007E2EED">
      <w:pPr>
        <w:jc w:val="center"/>
        <w:rPr>
          <w:sz w:val="24"/>
          <w:szCs w:val="24"/>
        </w:rPr>
      </w:pPr>
    </w:p>
    <w:p w:rsidR="007E2EED" w:rsidRPr="0044079D" w:rsidRDefault="007E2EED" w:rsidP="00EA1D9F">
      <w:pPr>
        <w:jc w:val="center"/>
        <w:rPr>
          <w:sz w:val="24"/>
          <w:szCs w:val="24"/>
        </w:rPr>
      </w:pPr>
    </w:p>
    <w:sectPr w:rsidR="007E2EED" w:rsidRPr="0044079D" w:rsidSect="00C464EC">
      <w:pgSz w:w="12240" w:h="15840"/>
      <w:pgMar w:top="540" w:right="126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E733E6"/>
    <w:multiLevelType w:val="hybridMultilevel"/>
    <w:tmpl w:val="95A205F0"/>
    <w:lvl w:ilvl="0" w:tplc="AE7A12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4945CB"/>
    <w:multiLevelType w:val="hybridMultilevel"/>
    <w:tmpl w:val="F1CA6CF8"/>
    <w:lvl w:ilvl="0" w:tplc="AE7A12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08D"/>
    <w:rsid w:val="00052FA5"/>
    <w:rsid w:val="000F3792"/>
    <w:rsid w:val="00150191"/>
    <w:rsid w:val="00182A25"/>
    <w:rsid w:val="0021523E"/>
    <w:rsid w:val="002339FB"/>
    <w:rsid w:val="0044079D"/>
    <w:rsid w:val="00446E1C"/>
    <w:rsid w:val="004C161B"/>
    <w:rsid w:val="004D417C"/>
    <w:rsid w:val="00690F81"/>
    <w:rsid w:val="00743AF9"/>
    <w:rsid w:val="007C49A5"/>
    <w:rsid w:val="007E2EED"/>
    <w:rsid w:val="008109FB"/>
    <w:rsid w:val="008868C7"/>
    <w:rsid w:val="008E481B"/>
    <w:rsid w:val="00940305"/>
    <w:rsid w:val="00957E75"/>
    <w:rsid w:val="0098013A"/>
    <w:rsid w:val="00984582"/>
    <w:rsid w:val="009907F1"/>
    <w:rsid w:val="00A1150D"/>
    <w:rsid w:val="00AD6475"/>
    <w:rsid w:val="00BC3E1D"/>
    <w:rsid w:val="00C317CA"/>
    <w:rsid w:val="00C464EC"/>
    <w:rsid w:val="00C73073"/>
    <w:rsid w:val="00C8708D"/>
    <w:rsid w:val="00D955B6"/>
    <w:rsid w:val="00E50AE0"/>
    <w:rsid w:val="00EA1D9F"/>
    <w:rsid w:val="00EC7F93"/>
    <w:rsid w:val="00FA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0079FC-8823-4D94-82E9-22B6F1148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7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7C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C3E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C8958-D800-4EC7-97C0-6ADDDD452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</dc:creator>
  <cp:keywords/>
  <dc:description/>
  <cp:lastModifiedBy>Pc-170</cp:lastModifiedBy>
  <cp:revision>3</cp:revision>
  <cp:lastPrinted>2019-06-28T23:27:00Z</cp:lastPrinted>
  <dcterms:created xsi:type="dcterms:W3CDTF">2019-09-18T07:37:00Z</dcterms:created>
  <dcterms:modified xsi:type="dcterms:W3CDTF">2019-09-18T07:57:00Z</dcterms:modified>
</cp:coreProperties>
</file>